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1E9" w:rsidRPr="00DD0D71" w:rsidRDefault="000B0055" w:rsidP="00543612">
      <w:pPr>
        <w:spacing w:line="360" w:lineRule="auto"/>
        <w:jc w:val="center"/>
        <w:rPr>
          <w:rFonts w:ascii="Times New Roman" w:hAnsi="Times New Roman" w:cs="B Zar"/>
          <w:b/>
          <w:bCs/>
          <w:sz w:val="28"/>
          <w:szCs w:val="28"/>
          <w:rtl/>
        </w:rPr>
      </w:pPr>
      <w:bookmarkStart w:id="0" w:name="_GoBack"/>
      <w:r w:rsidRPr="00DD0D71">
        <w:rPr>
          <w:rFonts w:ascii="Times New Roman" w:hAnsi="Times New Roman" w:cs="B Zar" w:hint="cs"/>
          <w:b/>
          <w:bCs/>
          <w:sz w:val="28"/>
          <w:szCs w:val="28"/>
          <w:rtl/>
        </w:rPr>
        <w:t>تصویربرداری</w:t>
      </w:r>
      <w:r w:rsidR="00414EAE" w:rsidRPr="00DD0D71">
        <w:rPr>
          <w:rFonts w:ascii="Times New Roman" w:hAnsi="Times New Roman" w:cs="B Zar" w:hint="cs"/>
          <w:b/>
          <w:bCs/>
          <w:sz w:val="28"/>
          <w:szCs w:val="28"/>
          <w:rtl/>
        </w:rPr>
        <w:t xml:space="preserve"> </w:t>
      </w:r>
      <w:r w:rsidR="008E159C" w:rsidRPr="00DD0D71">
        <w:rPr>
          <w:rFonts w:ascii="Times New Roman" w:hAnsi="Times New Roman" w:cs="B Zar" w:hint="cs"/>
          <w:b/>
          <w:bCs/>
          <w:sz w:val="28"/>
          <w:szCs w:val="28"/>
          <w:rtl/>
        </w:rPr>
        <w:t xml:space="preserve"> </w:t>
      </w:r>
    </w:p>
    <w:bookmarkEnd w:id="0"/>
    <w:p w:rsidR="000B0055" w:rsidRPr="00DD0D71" w:rsidRDefault="000B0055" w:rsidP="000B0055">
      <w:pPr>
        <w:pStyle w:val="ListParagraph"/>
        <w:numPr>
          <w:ilvl w:val="0"/>
          <w:numId w:val="9"/>
        </w:numPr>
        <w:jc w:val="both"/>
        <w:rPr>
          <w:rFonts w:cs="B Zar"/>
          <w:sz w:val="28"/>
          <w:szCs w:val="28"/>
          <w:rtl/>
        </w:rPr>
      </w:pPr>
      <w:r w:rsidRPr="00DD0D71">
        <w:rPr>
          <w:rFonts w:cs="B Zar" w:hint="cs"/>
          <w:sz w:val="28"/>
          <w:szCs w:val="28"/>
          <w:rtl/>
        </w:rPr>
        <w:t xml:space="preserve">توانایی راه اندازی و تنظیم دوربین در شروع کار </w:t>
      </w:r>
    </w:p>
    <w:p w:rsidR="000B0055" w:rsidRPr="00DD0D71" w:rsidRDefault="00735FCA" w:rsidP="000B0055">
      <w:pPr>
        <w:jc w:val="both"/>
        <w:rPr>
          <w:rFonts w:cs="B Zar"/>
          <w:sz w:val="28"/>
          <w:szCs w:val="28"/>
        </w:rPr>
      </w:pPr>
      <w:r w:rsidRPr="00DD0D71">
        <w:rPr>
          <w:rFonts w:cs="B Zar"/>
          <w:sz w:val="28"/>
          <w:szCs w:val="28"/>
        </w:rPr>
        <w:pict>
          <v:rect id="_x0000_i1025" style="width:0;height:1.5pt" o:hralign="center" o:hrstd="t" o:hr="t" fillcolor="#a0a0a0" stroked="f"/>
        </w:pict>
      </w:r>
    </w:p>
    <w:p w:rsidR="000B0055" w:rsidRPr="00DD0D71" w:rsidRDefault="000B0055" w:rsidP="000B0055">
      <w:pPr>
        <w:pStyle w:val="ListParagraph"/>
        <w:numPr>
          <w:ilvl w:val="0"/>
          <w:numId w:val="9"/>
        </w:numPr>
        <w:jc w:val="both"/>
        <w:rPr>
          <w:rFonts w:cs="B Zar"/>
          <w:sz w:val="28"/>
          <w:szCs w:val="28"/>
          <w:rtl/>
        </w:rPr>
      </w:pPr>
      <w:r w:rsidRPr="00DD0D71">
        <w:rPr>
          <w:rFonts w:cs="B Zar" w:hint="cs"/>
          <w:sz w:val="28"/>
          <w:szCs w:val="28"/>
          <w:rtl/>
        </w:rPr>
        <w:t>توانایی تنظیم رنگ دوربین تصویربرداری</w:t>
      </w:r>
    </w:p>
    <w:p w:rsidR="000B0055" w:rsidRPr="00DD0D71" w:rsidRDefault="00735FCA" w:rsidP="000B0055">
      <w:pPr>
        <w:jc w:val="both"/>
        <w:rPr>
          <w:rFonts w:cs="B Zar"/>
          <w:sz w:val="28"/>
          <w:szCs w:val="28"/>
          <w:rtl/>
        </w:rPr>
      </w:pPr>
      <w:r w:rsidRPr="00DD0D71">
        <w:rPr>
          <w:rFonts w:cs="B Zar"/>
          <w:sz w:val="28"/>
          <w:szCs w:val="28"/>
        </w:rPr>
        <w:pict>
          <v:rect id="_x0000_i1026" style="width:0;height:1.5pt" o:hralign="center" o:hrstd="t" o:hr="t" fillcolor="#a0a0a0" stroked="f"/>
        </w:pict>
      </w:r>
    </w:p>
    <w:p w:rsidR="000B0055" w:rsidRPr="00DD0D71" w:rsidRDefault="000B0055" w:rsidP="000B0055">
      <w:pPr>
        <w:pStyle w:val="ListParagraph"/>
        <w:numPr>
          <w:ilvl w:val="0"/>
          <w:numId w:val="9"/>
        </w:numPr>
        <w:jc w:val="both"/>
        <w:rPr>
          <w:rFonts w:cs="B Zar"/>
          <w:sz w:val="28"/>
          <w:szCs w:val="28"/>
          <w:rtl/>
        </w:rPr>
      </w:pPr>
      <w:r w:rsidRPr="00DD0D71">
        <w:rPr>
          <w:rFonts w:cs="B Zar" w:hint="cs"/>
          <w:sz w:val="28"/>
          <w:szCs w:val="28"/>
          <w:rtl/>
        </w:rPr>
        <w:t xml:space="preserve"> توانایی تنظیم کادر تصویر (کادربندی)</w:t>
      </w:r>
    </w:p>
    <w:p w:rsidR="000B0055" w:rsidRPr="00DD0D71" w:rsidRDefault="00735FCA" w:rsidP="000B0055">
      <w:pPr>
        <w:jc w:val="both"/>
        <w:rPr>
          <w:rFonts w:cs="B Zar"/>
          <w:sz w:val="28"/>
          <w:szCs w:val="28"/>
        </w:rPr>
      </w:pPr>
      <w:r w:rsidRPr="00DD0D71">
        <w:rPr>
          <w:rFonts w:cs="B Zar"/>
          <w:sz w:val="28"/>
          <w:szCs w:val="28"/>
        </w:rPr>
        <w:pict>
          <v:rect id="_x0000_i1027" style="width:0;height:1.5pt" o:hralign="center" o:hrstd="t" o:hr="t" fillcolor="#a0a0a0" stroked="f"/>
        </w:pict>
      </w:r>
    </w:p>
    <w:p w:rsidR="000B0055" w:rsidRPr="00DD0D71" w:rsidRDefault="000B0055" w:rsidP="000B0055">
      <w:pPr>
        <w:pStyle w:val="ListParagraph"/>
        <w:numPr>
          <w:ilvl w:val="0"/>
          <w:numId w:val="9"/>
        </w:numPr>
        <w:jc w:val="both"/>
        <w:rPr>
          <w:rFonts w:cs="B Zar"/>
          <w:sz w:val="28"/>
          <w:szCs w:val="28"/>
        </w:rPr>
      </w:pPr>
      <w:r w:rsidRPr="00DD0D71">
        <w:rPr>
          <w:rFonts w:cs="B Zar" w:hint="cs"/>
          <w:sz w:val="28"/>
          <w:szCs w:val="28"/>
          <w:rtl/>
        </w:rPr>
        <w:t xml:space="preserve">توانایی نورسنجی با استفاده از امکانات دوربین تصویر برداری </w:t>
      </w:r>
    </w:p>
    <w:p w:rsidR="000B0055" w:rsidRPr="00DD0D71" w:rsidRDefault="00735FCA" w:rsidP="000B0055">
      <w:pPr>
        <w:jc w:val="both"/>
        <w:rPr>
          <w:rFonts w:cs="B Zar"/>
          <w:sz w:val="28"/>
          <w:szCs w:val="28"/>
        </w:rPr>
      </w:pPr>
      <w:r w:rsidRPr="00DD0D71">
        <w:rPr>
          <w:rFonts w:cs="B Zar"/>
          <w:sz w:val="28"/>
          <w:szCs w:val="28"/>
        </w:rPr>
        <w:pict>
          <v:rect id="_x0000_i1028" style="width:0;height:1.5pt" o:hralign="center" o:hrstd="t" o:hr="t" fillcolor="#a0a0a0" stroked="f"/>
        </w:pict>
      </w:r>
    </w:p>
    <w:p w:rsidR="000B0055" w:rsidRPr="00DD0D71" w:rsidRDefault="000B0055" w:rsidP="000B0055">
      <w:pPr>
        <w:pStyle w:val="ListParagraph"/>
        <w:numPr>
          <w:ilvl w:val="0"/>
          <w:numId w:val="9"/>
        </w:numPr>
        <w:jc w:val="both"/>
        <w:rPr>
          <w:rFonts w:cs="B Zar"/>
          <w:sz w:val="28"/>
          <w:szCs w:val="28"/>
        </w:rPr>
      </w:pPr>
      <w:r w:rsidRPr="00DD0D71">
        <w:rPr>
          <w:rFonts w:cs="B Zar" w:hint="cs"/>
          <w:sz w:val="28"/>
          <w:szCs w:val="28"/>
          <w:rtl/>
        </w:rPr>
        <w:t xml:space="preserve">توانایی نصب دوربین بر روی سه پایه </w:t>
      </w:r>
    </w:p>
    <w:p w:rsidR="000B0055" w:rsidRPr="00DD0D71" w:rsidRDefault="00735FCA" w:rsidP="000B0055">
      <w:pPr>
        <w:jc w:val="both"/>
        <w:rPr>
          <w:rFonts w:cs="B Zar"/>
          <w:sz w:val="28"/>
          <w:szCs w:val="28"/>
          <w:rtl/>
        </w:rPr>
      </w:pPr>
      <w:r w:rsidRPr="00DD0D71">
        <w:rPr>
          <w:rFonts w:cs="B Zar"/>
          <w:sz w:val="28"/>
          <w:szCs w:val="28"/>
        </w:rPr>
        <w:pict>
          <v:rect id="_x0000_i1029" style="width:0;height:1.5pt" o:hralign="center" o:hrstd="t" o:hr="t" fillcolor="#a0a0a0" stroked="f"/>
        </w:pict>
      </w:r>
    </w:p>
    <w:p w:rsidR="000B0055" w:rsidRPr="00DD0D71" w:rsidRDefault="000B0055" w:rsidP="000B0055">
      <w:pPr>
        <w:pStyle w:val="ListParagraph"/>
        <w:numPr>
          <w:ilvl w:val="0"/>
          <w:numId w:val="9"/>
        </w:numPr>
        <w:jc w:val="both"/>
        <w:rPr>
          <w:rFonts w:cs="B Zar"/>
          <w:sz w:val="28"/>
          <w:szCs w:val="28"/>
        </w:rPr>
      </w:pPr>
      <w:r w:rsidRPr="00DD0D71">
        <w:rPr>
          <w:rFonts w:cs="B Zar" w:hint="cs"/>
          <w:sz w:val="28"/>
          <w:szCs w:val="28"/>
          <w:rtl/>
        </w:rPr>
        <w:t xml:space="preserve">توانایی تنظیم نور با دیافراگم و شاتر  </w:t>
      </w:r>
    </w:p>
    <w:p w:rsidR="000B0055" w:rsidRPr="00DD0D71" w:rsidRDefault="00735FCA" w:rsidP="000B0055">
      <w:pPr>
        <w:jc w:val="both"/>
        <w:rPr>
          <w:rFonts w:cs="B Zar"/>
          <w:sz w:val="28"/>
          <w:szCs w:val="28"/>
          <w:rtl/>
        </w:rPr>
      </w:pPr>
      <w:r w:rsidRPr="00DD0D71">
        <w:rPr>
          <w:rFonts w:cs="B Zar"/>
          <w:sz w:val="28"/>
          <w:szCs w:val="28"/>
        </w:rPr>
        <w:pict>
          <v:rect id="_x0000_i1030" style="width:0;height:1.5pt" o:hralign="center" o:hrstd="t" o:hr="t" fillcolor="#a0a0a0" stroked="f"/>
        </w:pict>
      </w:r>
    </w:p>
    <w:p w:rsidR="000B0055" w:rsidRPr="00DD0D71" w:rsidRDefault="000B0055" w:rsidP="000B0055">
      <w:pPr>
        <w:pStyle w:val="ListParagraph"/>
        <w:numPr>
          <w:ilvl w:val="0"/>
          <w:numId w:val="9"/>
        </w:numPr>
        <w:jc w:val="both"/>
        <w:rPr>
          <w:rFonts w:cs="B Zar"/>
          <w:sz w:val="28"/>
          <w:szCs w:val="28"/>
        </w:rPr>
      </w:pPr>
      <w:r w:rsidRPr="00DD0D71">
        <w:rPr>
          <w:rFonts w:cs="B Zar" w:hint="cs"/>
          <w:sz w:val="28"/>
          <w:szCs w:val="28"/>
          <w:rtl/>
        </w:rPr>
        <w:t xml:space="preserve">توانایی تنظیم چشمی دوربین مطابق با قدرت دید تصویر بردار </w:t>
      </w:r>
    </w:p>
    <w:p w:rsidR="000B0055" w:rsidRPr="00DD0D71" w:rsidRDefault="00735FCA" w:rsidP="000B0055">
      <w:pPr>
        <w:jc w:val="both"/>
        <w:rPr>
          <w:rFonts w:cs="B Zar"/>
          <w:sz w:val="28"/>
          <w:szCs w:val="28"/>
          <w:rtl/>
        </w:rPr>
      </w:pPr>
      <w:r w:rsidRPr="00DD0D71">
        <w:rPr>
          <w:rFonts w:cs="B Zar"/>
          <w:sz w:val="28"/>
          <w:szCs w:val="28"/>
        </w:rPr>
        <w:pict>
          <v:rect id="_x0000_i1031" style="width:0;height:1.5pt" o:hralign="center" o:hrstd="t" o:hr="t" fillcolor="#a0a0a0" stroked="f"/>
        </w:pict>
      </w:r>
    </w:p>
    <w:p w:rsidR="000B0055" w:rsidRPr="00DD0D71" w:rsidRDefault="000B0055" w:rsidP="000B0055">
      <w:pPr>
        <w:pStyle w:val="ListParagraph"/>
        <w:numPr>
          <w:ilvl w:val="0"/>
          <w:numId w:val="9"/>
        </w:numPr>
        <w:jc w:val="both"/>
        <w:rPr>
          <w:rFonts w:cs="B Zar"/>
          <w:sz w:val="28"/>
          <w:szCs w:val="28"/>
        </w:rPr>
      </w:pPr>
      <w:r w:rsidRPr="00DD0D71">
        <w:rPr>
          <w:rFonts w:cs="B Zar" w:hint="cs"/>
          <w:sz w:val="28"/>
          <w:szCs w:val="28"/>
          <w:rtl/>
        </w:rPr>
        <w:t xml:space="preserve">توانایی نصب آدابتور و کابلهای رابط دوربین تصویربرداری </w:t>
      </w:r>
    </w:p>
    <w:p w:rsidR="000B0055" w:rsidRPr="00DD0D71" w:rsidRDefault="00735FCA" w:rsidP="000B0055">
      <w:pPr>
        <w:jc w:val="both"/>
        <w:rPr>
          <w:rFonts w:cs="B Zar"/>
          <w:sz w:val="28"/>
          <w:szCs w:val="28"/>
          <w:rtl/>
        </w:rPr>
      </w:pPr>
      <w:r w:rsidRPr="00DD0D71">
        <w:rPr>
          <w:rFonts w:cs="B Zar"/>
          <w:sz w:val="28"/>
          <w:szCs w:val="28"/>
        </w:rPr>
        <w:pict>
          <v:rect id="_x0000_i1032" style="width:0;height:1.5pt" o:hralign="center" o:hrstd="t" o:hr="t" fillcolor="#a0a0a0" stroked="f"/>
        </w:pict>
      </w:r>
    </w:p>
    <w:p w:rsidR="000B0055" w:rsidRPr="00DD0D71" w:rsidRDefault="000B0055" w:rsidP="000B0055">
      <w:pPr>
        <w:pStyle w:val="ListParagraph"/>
        <w:numPr>
          <w:ilvl w:val="0"/>
          <w:numId w:val="9"/>
        </w:numPr>
        <w:jc w:val="both"/>
        <w:rPr>
          <w:rFonts w:cs="B Zar"/>
          <w:sz w:val="28"/>
          <w:szCs w:val="28"/>
        </w:rPr>
      </w:pPr>
      <w:r w:rsidRPr="00DD0D71">
        <w:rPr>
          <w:rFonts w:cs="B Zar" w:hint="cs"/>
          <w:sz w:val="28"/>
          <w:szCs w:val="28"/>
          <w:rtl/>
        </w:rPr>
        <w:t xml:space="preserve">توانایی بازبینی فیلم و تصاویر برداشت شده در دوربین </w:t>
      </w:r>
    </w:p>
    <w:p w:rsidR="000B0055" w:rsidRPr="00DD0D71" w:rsidRDefault="00735FCA" w:rsidP="000B0055">
      <w:pPr>
        <w:jc w:val="both"/>
        <w:rPr>
          <w:rFonts w:cs="B Zar"/>
          <w:sz w:val="28"/>
          <w:szCs w:val="28"/>
          <w:rtl/>
        </w:rPr>
      </w:pPr>
      <w:r w:rsidRPr="00DD0D71">
        <w:rPr>
          <w:rFonts w:cs="B Zar"/>
          <w:sz w:val="28"/>
          <w:szCs w:val="28"/>
        </w:rPr>
        <w:pict>
          <v:rect id="_x0000_i1033" style="width:0;height:1.5pt" o:hralign="center" o:hrstd="t" o:hr="t" fillcolor="#a0a0a0" stroked="f"/>
        </w:pict>
      </w:r>
    </w:p>
    <w:p w:rsidR="000B0055" w:rsidRPr="00DD0D71" w:rsidRDefault="000B0055" w:rsidP="000B0055">
      <w:pPr>
        <w:pStyle w:val="ListParagraph"/>
        <w:numPr>
          <w:ilvl w:val="0"/>
          <w:numId w:val="9"/>
        </w:numPr>
        <w:jc w:val="both"/>
        <w:rPr>
          <w:rFonts w:cs="B Zar"/>
          <w:sz w:val="28"/>
          <w:szCs w:val="28"/>
        </w:rPr>
      </w:pPr>
      <w:r w:rsidRPr="00DD0D71">
        <w:rPr>
          <w:rFonts w:cs="B Zar" w:hint="cs"/>
          <w:sz w:val="28"/>
          <w:szCs w:val="28"/>
          <w:rtl/>
        </w:rPr>
        <w:t xml:space="preserve">توانایی نورپردازی و تصویر برداری صحنه های داخلی  </w:t>
      </w:r>
    </w:p>
    <w:p w:rsidR="000B0055" w:rsidRPr="00DD0D71" w:rsidRDefault="00735FCA" w:rsidP="000B0055">
      <w:pPr>
        <w:jc w:val="both"/>
        <w:rPr>
          <w:rFonts w:cs="B Zar"/>
          <w:sz w:val="28"/>
          <w:szCs w:val="28"/>
          <w:rtl/>
        </w:rPr>
      </w:pPr>
      <w:r w:rsidRPr="00DD0D71">
        <w:rPr>
          <w:rFonts w:cs="B Zar"/>
          <w:sz w:val="28"/>
          <w:szCs w:val="28"/>
        </w:rPr>
        <w:pict>
          <v:rect id="_x0000_i1034" style="width:0;height:1.5pt" o:hralign="center" o:hrstd="t" o:hr="t" fillcolor="#a0a0a0" stroked="f"/>
        </w:pict>
      </w:r>
    </w:p>
    <w:p w:rsidR="000B0055" w:rsidRPr="00DD0D71" w:rsidRDefault="000B0055" w:rsidP="000B0055">
      <w:pPr>
        <w:pStyle w:val="ListParagraph"/>
        <w:numPr>
          <w:ilvl w:val="0"/>
          <w:numId w:val="9"/>
        </w:numPr>
        <w:jc w:val="both"/>
        <w:rPr>
          <w:rFonts w:cs="B Zar"/>
          <w:sz w:val="28"/>
          <w:szCs w:val="28"/>
        </w:rPr>
      </w:pPr>
      <w:r w:rsidRPr="00DD0D71">
        <w:rPr>
          <w:rFonts w:cs="B Zar" w:hint="cs"/>
          <w:sz w:val="28"/>
          <w:szCs w:val="28"/>
          <w:rtl/>
        </w:rPr>
        <w:lastRenderedPageBreak/>
        <w:t xml:space="preserve">توانایی صدابرداری همزمان با تصویر برداری </w:t>
      </w:r>
    </w:p>
    <w:p w:rsidR="000B0055" w:rsidRPr="00DD0D71" w:rsidRDefault="00735FCA" w:rsidP="000B0055">
      <w:pPr>
        <w:jc w:val="both"/>
        <w:rPr>
          <w:rFonts w:cs="B Zar"/>
          <w:sz w:val="28"/>
          <w:szCs w:val="28"/>
          <w:rtl/>
        </w:rPr>
      </w:pPr>
      <w:r w:rsidRPr="00DD0D71">
        <w:rPr>
          <w:rFonts w:cs="B Zar"/>
          <w:sz w:val="28"/>
          <w:szCs w:val="28"/>
        </w:rPr>
        <w:pict>
          <v:rect id="_x0000_i1035" style="width:0;height:1.5pt" o:hralign="center" o:hrstd="t" o:hr="t" fillcolor="#a0a0a0" stroked="f"/>
        </w:pict>
      </w:r>
    </w:p>
    <w:p w:rsidR="000B0055" w:rsidRPr="00DD0D71" w:rsidRDefault="000B0055" w:rsidP="000B0055">
      <w:pPr>
        <w:pStyle w:val="ListParagraph"/>
        <w:numPr>
          <w:ilvl w:val="0"/>
          <w:numId w:val="9"/>
        </w:numPr>
        <w:jc w:val="both"/>
        <w:rPr>
          <w:rFonts w:cs="B Zar"/>
          <w:sz w:val="28"/>
          <w:szCs w:val="28"/>
        </w:rPr>
      </w:pPr>
      <w:r w:rsidRPr="00DD0D71">
        <w:rPr>
          <w:rFonts w:cs="B Zar" w:hint="cs"/>
          <w:sz w:val="28"/>
          <w:szCs w:val="28"/>
          <w:rtl/>
        </w:rPr>
        <w:t xml:space="preserve">توانایی تصویر برداری روی دست در شرایط مختلف </w:t>
      </w:r>
    </w:p>
    <w:p w:rsidR="000B0055" w:rsidRPr="00DD0D71" w:rsidRDefault="00735FCA" w:rsidP="000B0055">
      <w:pPr>
        <w:jc w:val="both"/>
        <w:rPr>
          <w:rFonts w:cs="B Zar"/>
          <w:sz w:val="28"/>
          <w:szCs w:val="28"/>
          <w:rtl/>
        </w:rPr>
      </w:pPr>
      <w:r w:rsidRPr="00DD0D71">
        <w:rPr>
          <w:rFonts w:cs="B Zar"/>
          <w:sz w:val="28"/>
          <w:szCs w:val="28"/>
        </w:rPr>
        <w:pict>
          <v:rect id="_x0000_i1036" style="width:0;height:1.5pt" o:hralign="center" o:hrstd="t" o:hr="t" fillcolor="#a0a0a0" stroked="f"/>
        </w:pict>
      </w:r>
    </w:p>
    <w:p w:rsidR="000B0055" w:rsidRPr="00DD0D71" w:rsidRDefault="000B0055" w:rsidP="000B0055">
      <w:pPr>
        <w:pStyle w:val="ListParagraph"/>
        <w:numPr>
          <w:ilvl w:val="0"/>
          <w:numId w:val="9"/>
        </w:numPr>
        <w:jc w:val="both"/>
        <w:rPr>
          <w:rFonts w:cs="B Zar"/>
          <w:sz w:val="28"/>
          <w:szCs w:val="28"/>
        </w:rPr>
      </w:pPr>
      <w:r w:rsidRPr="00DD0D71">
        <w:rPr>
          <w:rFonts w:cs="B Zar" w:hint="cs"/>
          <w:sz w:val="28"/>
          <w:szCs w:val="28"/>
          <w:rtl/>
        </w:rPr>
        <w:t xml:space="preserve">توانایی تصویر برداری روی سه پایه در شرایط مختلف </w:t>
      </w:r>
    </w:p>
    <w:p w:rsidR="000B0055" w:rsidRPr="00DD0D71" w:rsidRDefault="00735FCA" w:rsidP="000B0055">
      <w:pPr>
        <w:jc w:val="both"/>
        <w:rPr>
          <w:rFonts w:cs="B Zar"/>
          <w:sz w:val="28"/>
          <w:szCs w:val="28"/>
          <w:rtl/>
        </w:rPr>
      </w:pPr>
      <w:r w:rsidRPr="00DD0D71">
        <w:rPr>
          <w:rFonts w:cs="B Zar"/>
          <w:sz w:val="28"/>
          <w:szCs w:val="28"/>
        </w:rPr>
        <w:pict>
          <v:rect id="_x0000_i1037" style="width:0;height:1.5pt" o:hralign="center" o:hrstd="t" o:hr="t" fillcolor="#a0a0a0" stroked="f"/>
        </w:pict>
      </w:r>
    </w:p>
    <w:p w:rsidR="00414EAE" w:rsidRPr="00DD0D71" w:rsidRDefault="000B0055" w:rsidP="000B0055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B Zar"/>
          <w:sz w:val="28"/>
          <w:szCs w:val="28"/>
        </w:rPr>
      </w:pPr>
      <w:r w:rsidRPr="00DD0D71">
        <w:rPr>
          <w:rFonts w:cs="B Zar" w:hint="cs"/>
          <w:sz w:val="28"/>
          <w:szCs w:val="28"/>
          <w:rtl/>
        </w:rPr>
        <w:t>توانایی مدیریت و کارگردانی در اجرای پروژه های تصویر برداری</w:t>
      </w:r>
    </w:p>
    <w:sectPr w:rsidR="00414EAE" w:rsidRPr="00DD0D71" w:rsidSect="00551847">
      <w:pgSz w:w="11906" w:h="16838"/>
      <w:pgMar w:top="851" w:right="1134" w:bottom="851" w:left="1134" w:header="720" w:footer="720" w:gutter="0"/>
      <w:pgBorders w:offsetFrom="page">
        <w:top w:val="thinThickSmallGap" w:sz="18" w:space="24" w:color="auto"/>
        <w:left w:val="thinThickSmallGap" w:sz="18" w:space="24" w:color="auto"/>
        <w:bottom w:val="thickThinSmallGap" w:sz="18" w:space="24" w:color="auto"/>
        <w:right w:val="thickThinSmallGap" w:sz="18" w:space="24" w:color="auto"/>
      </w:pgBorders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5FCA" w:rsidRDefault="00735FCA" w:rsidP="0058490A">
      <w:pPr>
        <w:spacing w:after="0" w:line="240" w:lineRule="auto"/>
      </w:pPr>
      <w:r>
        <w:separator/>
      </w:r>
    </w:p>
  </w:endnote>
  <w:endnote w:type="continuationSeparator" w:id="0">
    <w:p w:rsidR="00735FCA" w:rsidRDefault="00735FCA" w:rsidP="005849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5FCA" w:rsidRDefault="00735FCA" w:rsidP="0058490A">
      <w:pPr>
        <w:spacing w:after="0" w:line="240" w:lineRule="auto"/>
      </w:pPr>
      <w:r>
        <w:separator/>
      </w:r>
    </w:p>
  </w:footnote>
  <w:footnote w:type="continuationSeparator" w:id="0">
    <w:p w:rsidR="00735FCA" w:rsidRDefault="00735FCA" w:rsidP="005849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40EAF"/>
    <w:multiLevelType w:val="hybridMultilevel"/>
    <w:tmpl w:val="906AA462"/>
    <w:lvl w:ilvl="0" w:tplc="F3F49F50">
      <w:start w:val="1"/>
      <w:numFmt w:val="decimal"/>
      <w:lvlText w:val="%1."/>
      <w:lvlJc w:val="left"/>
      <w:pPr>
        <w:ind w:left="720" w:hanging="360"/>
      </w:pPr>
      <w:rPr>
        <w:rFonts w:cs="B Zar" w:hint="default"/>
        <w:color w:val="auto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AE470B"/>
    <w:multiLevelType w:val="hybridMultilevel"/>
    <w:tmpl w:val="B546E610"/>
    <w:lvl w:ilvl="0" w:tplc="2CA89982">
      <w:start w:val="8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6B6C61"/>
    <w:multiLevelType w:val="hybridMultilevel"/>
    <w:tmpl w:val="9BA22DF6"/>
    <w:lvl w:ilvl="0" w:tplc="D6DC3DD6">
      <w:start w:val="2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D557CD"/>
    <w:multiLevelType w:val="hybridMultilevel"/>
    <w:tmpl w:val="BB461F6A"/>
    <w:lvl w:ilvl="0" w:tplc="747646B4">
      <w:start w:val="5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A21356"/>
    <w:multiLevelType w:val="hybridMultilevel"/>
    <w:tmpl w:val="D302906E"/>
    <w:lvl w:ilvl="0" w:tplc="6C4AE88C">
      <w:start w:val="24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EE53CC"/>
    <w:multiLevelType w:val="hybridMultilevel"/>
    <w:tmpl w:val="5E6E133A"/>
    <w:lvl w:ilvl="0" w:tplc="4CBE749E">
      <w:start w:val="27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7B3886"/>
    <w:multiLevelType w:val="hybridMultilevel"/>
    <w:tmpl w:val="0F3255DA"/>
    <w:lvl w:ilvl="0" w:tplc="1C00ADA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7">
    <w:nsid w:val="73431A01"/>
    <w:multiLevelType w:val="hybridMultilevel"/>
    <w:tmpl w:val="927AD4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3"/>
  </w:num>
  <w:num w:numId="5">
    <w:abstractNumId w:val="1"/>
  </w:num>
  <w:num w:numId="6">
    <w:abstractNumId w:val="5"/>
  </w:num>
  <w:num w:numId="7">
    <w:abstractNumId w:val="4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490A"/>
    <w:rsid w:val="0003381B"/>
    <w:rsid w:val="00035D45"/>
    <w:rsid w:val="0009068D"/>
    <w:rsid w:val="000B0055"/>
    <w:rsid w:val="000E45BA"/>
    <w:rsid w:val="00183DAF"/>
    <w:rsid w:val="00190FA7"/>
    <w:rsid w:val="001C09F1"/>
    <w:rsid w:val="002221DD"/>
    <w:rsid w:val="00265F78"/>
    <w:rsid w:val="002B0F4A"/>
    <w:rsid w:val="002D537B"/>
    <w:rsid w:val="00340C96"/>
    <w:rsid w:val="0037768D"/>
    <w:rsid w:val="003B723E"/>
    <w:rsid w:val="003D23D5"/>
    <w:rsid w:val="00403673"/>
    <w:rsid w:val="00414EAE"/>
    <w:rsid w:val="00436CEF"/>
    <w:rsid w:val="00450B4B"/>
    <w:rsid w:val="00467CD0"/>
    <w:rsid w:val="004C3DC5"/>
    <w:rsid w:val="004D0C43"/>
    <w:rsid w:val="00526BB0"/>
    <w:rsid w:val="00543612"/>
    <w:rsid w:val="00551847"/>
    <w:rsid w:val="0058490A"/>
    <w:rsid w:val="00587A09"/>
    <w:rsid w:val="005B080E"/>
    <w:rsid w:val="00600FF9"/>
    <w:rsid w:val="00623832"/>
    <w:rsid w:val="00630CA5"/>
    <w:rsid w:val="006674F6"/>
    <w:rsid w:val="00674DE5"/>
    <w:rsid w:val="00685747"/>
    <w:rsid w:val="00686D87"/>
    <w:rsid w:val="00697995"/>
    <w:rsid w:val="006A01F7"/>
    <w:rsid w:val="006B0828"/>
    <w:rsid w:val="00734770"/>
    <w:rsid w:val="00735FCA"/>
    <w:rsid w:val="00766F15"/>
    <w:rsid w:val="007A6768"/>
    <w:rsid w:val="007A7FFD"/>
    <w:rsid w:val="00856A2F"/>
    <w:rsid w:val="008A7DAA"/>
    <w:rsid w:val="008E159C"/>
    <w:rsid w:val="00904DC2"/>
    <w:rsid w:val="00906A53"/>
    <w:rsid w:val="009F3BD6"/>
    <w:rsid w:val="00A206E2"/>
    <w:rsid w:val="00A37ABB"/>
    <w:rsid w:val="00AA2F44"/>
    <w:rsid w:val="00AD16D7"/>
    <w:rsid w:val="00B11811"/>
    <w:rsid w:val="00B73ADA"/>
    <w:rsid w:val="00BB0BBB"/>
    <w:rsid w:val="00BF7596"/>
    <w:rsid w:val="00C71AD2"/>
    <w:rsid w:val="00C80747"/>
    <w:rsid w:val="00D008C4"/>
    <w:rsid w:val="00D032A3"/>
    <w:rsid w:val="00D26E5F"/>
    <w:rsid w:val="00D27D7B"/>
    <w:rsid w:val="00D50779"/>
    <w:rsid w:val="00DB7882"/>
    <w:rsid w:val="00DC1919"/>
    <w:rsid w:val="00DD0D71"/>
    <w:rsid w:val="00DE4316"/>
    <w:rsid w:val="00E01401"/>
    <w:rsid w:val="00E6517D"/>
    <w:rsid w:val="00F63E2A"/>
    <w:rsid w:val="00F873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16685DF-0486-4780-8924-CBB0E8C0B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4770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849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8490A"/>
  </w:style>
  <w:style w:type="paragraph" w:styleId="Footer">
    <w:name w:val="footer"/>
    <w:basedOn w:val="Normal"/>
    <w:link w:val="FooterChar"/>
    <w:uiPriority w:val="99"/>
    <w:semiHidden/>
    <w:unhideWhenUsed/>
    <w:rsid w:val="005849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8490A"/>
  </w:style>
  <w:style w:type="paragraph" w:styleId="ListParagraph">
    <w:name w:val="List Paragraph"/>
    <w:basedOn w:val="Normal"/>
    <w:uiPriority w:val="34"/>
    <w:qFormat/>
    <w:rsid w:val="0055184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C191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E45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501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4876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417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7</dc:creator>
  <cp:lastModifiedBy>tahmineh</cp:lastModifiedBy>
  <cp:revision>10</cp:revision>
  <dcterms:created xsi:type="dcterms:W3CDTF">2017-02-12T15:07:00Z</dcterms:created>
  <dcterms:modified xsi:type="dcterms:W3CDTF">2017-12-17T14:57:00Z</dcterms:modified>
</cp:coreProperties>
</file>